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bookmarkStart w:id="0" w:name="_GoBack"/>
      <w:bookmarkEnd w:id="0"/>
      <w:r>
        <w:rPr>
          <w:rFonts w:ascii="Chelsea Market" w:eastAsia="Chelsea Market" w:hAnsi="Chelsea Market" w:cs="Chelsea Market"/>
          <w:sz w:val="80"/>
          <w:szCs w:val="80"/>
        </w:rPr>
        <w:t>I can write my name!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Write your child’s name.  Have them trace or copy.  You may choose to go letter by letter if you prefer!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80"/>
          <w:szCs w:val="80"/>
        </w:rPr>
        <w:t xml:space="preserve"> 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80"/>
          <w:szCs w:val="80"/>
        </w:rPr>
        <w:t xml:space="preserve"> 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60"/>
          <w:szCs w:val="60"/>
        </w:rPr>
      </w:pPr>
      <w:r>
        <w:rPr>
          <w:rFonts w:ascii="Chelsea Market" w:eastAsia="Chelsea Market" w:hAnsi="Chelsea Market" w:cs="Chelsea Market"/>
          <w:sz w:val="60"/>
          <w:szCs w:val="60"/>
        </w:rPr>
        <w:t>I can write slant lines!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trace the lines, then try a few on their own!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60"/>
          <w:szCs w:val="60"/>
        </w:rPr>
        <w:t xml:space="preserve"> </w:t>
      </w:r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60"/>
          <w:szCs w:val="60"/>
        </w:rPr>
        <w:t xml:space="preserve"> </w:t>
      </w:r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60"/>
          <w:szCs w:val="60"/>
        </w:rPr>
        <w:t xml:space="preserve"> </w:t>
      </w:r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60"/>
          <w:szCs w:val="60"/>
        </w:rPr>
        <w:t xml:space="preserve"> </w:t>
      </w:r>
      <w:r>
        <w:rPr>
          <w:rFonts w:ascii="Chelsea Market" w:eastAsia="Chelsea Market" w:hAnsi="Chelsea Market" w:cs="Chelsea Market"/>
          <w:noProof/>
          <w:sz w:val="60"/>
          <w:szCs w:val="60"/>
          <w:lang w:val="en-US"/>
        </w:rPr>
        <mc:AlternateContent>
          <mc:Choice Requires="wpg">
            <w:drawing>
              <wp:inline distT="114300" distB="114300" distL="114300" distR="114300">
                <wp:extent cx="738188" cy="738188"/>
                <wp:effectExtent l="0" t="0" r="0" b="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9575" y="702350"/>
                          <a:ext cx="944100" cy="944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8188" cy="738188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sz w:val="60"/>
          <w:szCs w:val="60"/>
        </w:rPr>
        <w:t xml:space="preserve"> 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800100" cy="914400"/>
                <wp:effectExtent l="0" t="0" r="0" 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90250" y="1341600"/>
                          <a:ext cx="777000" cy="894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00100" cy="914400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800100" cy="914400"/>
                <wp:effectExtent l="0" t="0" r="0" b="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90250" y="1341600"/>
                          <a:ext cx="777000" cy="894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00100" cy="914400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800100" cy="914400"/>
                <wp:effectExtent l="0" t="0" r="0" b="0"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90250" y="1341600"/>
                          <a:ext cx="777000" cy="894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00100" cy="914400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800100" cy="914400"/>
                <wp:effectExtent l="0" t="0" r="0" b="0"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90250" y="1341600"/>
                          <a:ext cx="777000" cy="894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00100" cy="914400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800100" cy="914400"/>
                <wp:effectExtent l="0" t="0" r="0" b="0"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90250" y="1341600"/>
                          <a:ext cx="777000" cy="894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00100" cy="914400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5943600" cy="25400"/>
                <wp:effectExtent l="0" t="0" r="0" b="0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550" y="790825"/>
                          <a:ext cx="5340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25400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9429E">
      <w:pPr>
        <w:rPr>
          <w:rFonts w:ascii="Chelsea Market" w:eastAsia="Chelsea Market" w:hAnsi="Chelsea Market" w:cs="Chelsea Market"/>
          <w:sz w:val="80"/>
          <w:szCs w:val="8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sz w:val="80"/>
          <w:szCs w:val="80"/>
        </w:rPr>
        <w:t>This is me!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of his or herself and tell you a sentence about it.  Write what they say at the bottom!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sz w:val="80"/>
          <w:szCs w:val="80"/>
        </w:rPr>
        <w:t>I feel____________.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of how they feel and tell you a sentence about it.  Write what they say at the bottom!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56"/>
          <w:szCs w:val="56"/>
        </w:rPr>
      </w:pPr>
      <w:r>
        <w:rPr>
          <w:rFonts w:ascii="Chelsea Market" w:eastAsia="Chelsea Market" w:hAnsi="Chelsea Market" w:cs="Chelsea Market"/>
          <w:sz w:val="56"/>
          <w:szCs w:val="56"/>
        </w:rPr>
        <w:t>These are some things that make me happy!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or cut and glue pictures on here of things that make them feel happy.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60"/>
          <w:szCs w:val="60"/>
        </w:rPr>
      </w:pPr>
      <w:r>
        <w:rPr>
          <w:rFonts w:ascii="Chelsea Market" w:eastAsia="Chelsea Market" w:hAnsi="Chelsea Market" w:cs="Chelsea Market"/>
          <w:sz w:val="60"/>
          <w:szCs w:val="60"/>
        </w:rPr>
        <w:t xml:space="preserve">This is </w:t>
      </w:r>
      <w:r>
        <w:rPr>
          <w:rFonts w:ascii="Chelsea Market" w:eastAsia="Chelsea Market" w:hAnsi="Chelsea Market" w:cs="Chelsea Market"/>
          <w:sz w:val="60"/>
          <w:szCs w:val="60"/>
          <w:u w:val="single"/>
        </w:rPr>
        <w:t>The Little Red Hen</w:t>
      </w:r>
      <w:r>
        <w:rPr>
          <w:rFonts w:ascii="Chelsea Market" w:eastAsia="Chelsea Market" w:hAnsi="Chelsea Market" w:cs="Chelsea Market"/>
          <w:sz w:val="60"/>
          <w:szCs w:val="60"/>
        </w:rPr>
        <w:t>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of the story and tell you a sentence about it.  Write what they say at the bottom!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sz w:val="80"/>
          <w:szCs w:val="80"/>
        </w:rPr>
        <w:t>My body can________.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of what they can do and tell you a sentence about it.  Write what they say at the bottom!</w:t>
      </w: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9429E">
      <w:pPr>
        <w:rPr>
          <w:rFonts w:ascii="Chelsea Market" w:eastAsia="Chelsea Market" w:hAnsi="Chelsea Market" w:cs="Chelsea Market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sz w:val="80"/>
          <w:szCs w:val="80"/>
        </w:rPr>
        <w:t>This is my family!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Have your child draw a picture of their family and tell you a sentence about it.  Write what they say at the bottom!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Number/dot cards for math activities!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9429E">
        <w:trPr>
          <w:trHeight w:val="3990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300"/>
                <w:szCs w:val="300"/>
              </w:rPr>
            </w:pPr>
            <w:r>
              <w:rPr>
                <w:rFonts w:ascii="Chelsea Market" w:eastAsia="Chelsea Market" w:hAnsi="Chelsea Market" w:cs="Chelsea Market"/>
                <w:sz w:val="300"/>
                <w:szCs w:val="300"/>
              </w:rPr>
              <w:t>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300"/>
                <w:szCs w:val="300"/>
              </w:rPr>
            </w:pPr>
            <w:r>
              <w:rPr>
                <w:rFonts w:ascii="Chelsea Market" w:eastAsia="Chelsea Market" w:hAnsi="Chelsea Market" w:cs="Chelsea Market"/>
                <w:sz w:val="300"/>
                <w:szCs w:val="300"/>
              </w:rPr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300"/>
                <w:szCs w:val="300"/>
              </w:rPr>
            </w:pPr>
            <w:r>
              <w:rPr>
                <w:rFonts w:ascii="Chelsea Market" w:eastAsia="Chelsea Market" w:hAnsi="Chelsea Market" w:cs="Chelsea Market"/>
                <w:sz w:val="300"/>
                <w:szCs w:val="300"/>
              </w:rPr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300"/>
                <w:szCs w:val="300"/>
              </w:rPr>
            </w:pPr>
            <w:r>
              <w:rPr>
                <w:rFonts w:ascii="Chelsea Market" w:eastAsia="Chelsea Market" w:hAnsi="Chelsea Market" w:cs="Chelsea Market"/>
                <w:sz w:val="300"/>
                <w:szCs w:val="300"/>
              </w:rPr>
              <w:t>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300"/>
                <w:szCs w:val="300"/>
              </w:rPr>
            </w:pPr>
            <w:r>
              <w:rPr>
                <w:rFonts w:ascii="Chelsea Market" w:eastAsia="Chelsea Market" w:hAnsi="Chelsea Market" w:cs="Chelsea Market"/>
                <w:sz w:val="300"/>
                <w:szCs w:val="300"/>
              </w:rPr>
              <w:t>5</w:t>
            </w:r>
          </w:p>
        </w:tc>
      </w:tr>
      <w:tr w:rsidR="00E9429E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4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2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B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4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47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9429E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495300" cy="495300"/>
                      <wp:effectExtent l="0" t="0" r="0" b="0"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95300" cy="495300"/>
                      <wp:effectExtent b="0" l="0" r="0" t="0"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19088" cy="319088"/>
                      <wp:effectExtent l="0" t="0" r="0" b="0"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19088" cy="319088"/>
                      <wp:effectExtent b="0" l="0" r="0" t="0"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319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19088" cy="319088"/>
                      <wp:effectExtent l="0" t="0" r="0" b="0"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19088" cy="319088"/>
                      <wp:effectExtent b="0" l="0" r="0" t="0"/>
                      <wp:docPr id="48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319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9429E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B01A8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19088" cy="319088"/>
                      <wp:effectExtent l="0" t="0" r="0" b="0"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19088" cy="319088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319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19088" cy="319088"/>
                      <wp:effectExtent l="0" t="0" r="0" b="0"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19088" cy="319088"/>
                      <wp:effectExtent b="0" l="0" r="0" t="0"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319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right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19088" cy="319088"/>
                      <wp:effectExtent l="0" t="0" r="0" b="0"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19088" cy="319088"/>
                      <wp:effectExtent b="0" l="0" r="0" t="0"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3190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9429E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43" name="Flowchart: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4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29E" w:rsidRDefault="00E94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4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E9429E" w:rsidRDefault="00EB01A8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40"/>
                <w:szCs w:val="40"/>
              </w:rPr>
            </w:pP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46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helsea Market" w:eastAsia="Chelsea Market" w:hAnsi="Chelsea Market" w:cs="Chelsea Market"/>
                <w:noProof/>
                <w:sz w:val="40"/>
                <w:szCs w:val="40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6238" cy="376238"/>
                      <wp:effectExtent l="0" t="0" r="0" b="0"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19825" y="1017050"/>
                                <a:ext cx="472200" cy="472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29E" w:rsidRDefault="00E9429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6238" cy="376238"/>
                      <wp:effectExtent b="0" l="0" r="0" t="0"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6238" cy="3762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80"/>
          <w:szCs w:val="80"/>
        </w:rPr>
      </w:pPr>
      <w:r>
        <w:rPr>
          <w:rFonts w:ascii="Chelsea Market" w:eastAsia="Chelsea Market" w:hAnsi="Chelsea Market" w:cs="Chelsea Market"/>
          <w:sz w:val="80"/>
          <w:szCs w:val="80"/>
        </w:rPr>
        <w:t>My Favorite Things</w:t>
      </w: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sz w:val="20"/>
          <w:szCs w:val="20"/>
        </w:rPr>
        <w:t>Fill this with pictures and drawings of your child’s favorite things!</w:t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B01A8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  <w:r>
        <w:rPr>
          <w:rFonts w:ascii="Chelsea Market" w:eastAsia="Chelsea Market" w:hAnsi="Chelsea Market" w:cs="Chelsea Market"/>
          <w:noProof/>
          <w:sz w:val="20"/>
          <w:szCs w:val="20"/>
          <w:lang w:val="en-US"/>
        </w:rPr>
        <w:lastRenderedPageBreak/>
        <w:drawing>
          <wp:inline distT="114300" distB="114300" distL="114300" distR="114300">
            <wp:extent cx="4281488" cy="6663442"/>
            <wp:effectExtent l="0" t="0" r="0" b="0"/>
            <wp:docPr id="4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6663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p w:rsidR="00E9429E" w:rsidRDefault="00E9429E">
      <w:pPr>
        <w:jc w:val="center"/>
        <w:rPr>
          <w:rFonts w:ascii="Chelsea Market" w:eastAsia="Chelsea Market" w:hAnsi="Chelsea Market" w:cs="Chelsea Market"/>
          <w:sz w:val="20"/>
          <w:szCs w:val="20"/>
        </w:rPr>
      </w:pPr>
    </w:p>
    <w:sectPr w:rsidR="00E94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9E"/>
    <w:rsid w:val="00E9429E"/>
    <w:rsid w:val="00E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9ECAC-A9EA-4B4D-B34B-79D9C19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18.png"/><Relationship Id="rId26" Type="http://schemas.openxmlformats.org/officeDocument/2006/relationships/image" Target="media/image28.png"/><Relationship Id="rId39" Type="http://schemas.openxmlformats.org/officeDocument/2006/relationships/image" Target="media/image25.png"/><Relationship Id="rId21" Type="http://schemas.openxmlformats.org/officeDocument/2006/relationships/image" Target="media/image37.png"/><Relationship Id="rId34" Type="http://schemas.openxmlformats.org/officeDocument/2006/relationships/image" Target="media/image5.png"/><Relationship Id="rId42" Type="http://schemas.openxmlformats.org/officeDocument/2006/relationships/image" Target="media/image9.png"/><Relationship Id="rId47" Type="http://schemas.openxmlformats.org/officeDocument/2006/relationships/image" Target="media/image2.png"/><Relationship Id="rId50" Type="http://schemas.openxmlformats.org/officeDocument/2006/relationships/image" Target="media/image12.png"/><Relationship Id="rId55" Type="http://schemas.openxmlformats.org/officeDocument/2006/relationships/fontTable" Target="fontTable.xml"/><Relationship Id="rId7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29.png"/><Relationship Id="rId11" Type="http://schemas.openxmlformats.org/officeDocument/2006/relationships/image" Target="media/image46.png"/><Relationship Id="rId24" Type="http://schemas.openxmlformats.org/officeDocument/2006/relationships/image" Target="media/image36.png"/><Relationship Id="rId32" Type="http://schemas.openxmlformats.org/officeDocument/2006/relationships/image" Target="media/image26.png"/><Relationship Id="rId37" Type="http://schemas.openxmlformats.org/officeDocument/2006/relationships/image" Target="media/image48.png"/><Relationship Id="rId40" Type="http://schemas.openxmlformats.org/officeDocument/2006/relationships/image" Target="media/image34.png"/><Relationship Id="rId45" Type="http://schemas.openxmlformats.org/officeDocument/2006/relationships/image" Target="media/image14.png"/><Relationship Id="rId53" Type="http://schemas.openxmlformats.org/officeDocument/2006/relationships/image" Target="media/image39.png"/><Relationship Id="rId10" Type="http://schemas.openxmlformats.org/officeDocument/2006/relationships/image" Target="media/image24.png"/><Relationship Id="rId19" Type="http://schemas.openxmlformats.org/officeDocument/2006/relationships/image" Target="media/image16.png"/><Relationship Id="rId31" Type="http://schemas.openxmlformats.org/officeDocument/2006/relationships/image" Target="media/image11.png"/><Relationship Id="rId44" Type="http://schemas.openxmlformats.org/officeDocument/2006/relationships/image" Target="media/image35.png"/><Relationship Id="rId52" Type="http://schemas.openxmlformats.org/officeDocument/2006/relationships/image" Target="media/image47.png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image" Target="media/image13.png"/><Relationship Id="rId27" Type="http://schemas.openxmlformats.org/officeDocument/2006/relationships/image" Target="media/image32.png"/><Relationship Id="rId30" Type="http://schemas.openxmlformats.org/officeDocument/2006/relationships/image" Target="media/image23.png"/><Relationship Id="rId35" Type="http://schemas.openxmlformats.org/officeDocument/2006/relationships/image" Target="media/image1.png"/><Relationship Id="rId43" Type="http://schemas.openxmlformats.org/officeDocument/2006/relationships/image" Target="media/image21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22.png"/><Relationship Id="rId51" Type="http://schemas.openxmlformats.org/officeDocument/2006/relationships/image" Target="media/image42.png"/><Relationship Id="rId3" Type="http://schemas.openxmlformats.org/officeDocument/2006/relationships/webSettings" Target="webSettings.xml"/><Relationship Id="rId12" Type="http://schemas.openxmlformats.org/officeDocument/2006/relationships/image" Target="media/image33.png"/><Relationship Id="rId17" Type="http://schemas.openxmlformats.org/officeDocument/2006/relationships/image" Target="media/image27.png"/><Relationship Id="rId25" Type="http://schemas.openxmlformats.org/officeDocument/2006/relationships/image" Target="media/image43.png"/><Relationship Id="rId33" Type="http://schemas.openxmlformats.org/officeDocument/2006/relationships/image" Target="media/image15.png"/><Relationship Id="rId38" Type="http://schemas.openxmlformats.org/officeDocument/2006/relationships/image" Target="media/image7.png"/><Relationship Id="rId46" Type="http://schemas.openxmlformats.org/officeDocument/2006/relationships/image" Target="media/image6.png"/><Relationship Id="rId20" Type="http://schemas.openxmlformats.org/officeDocument/2006/relationships/image" Target="media/image31.png"/><Relationship Id="rId41" Type="http://schemas.openxmlformats.org/officeDocument/2006/relationships/image" Target="media/image49.png"/><Relationship Id="rId54" Type="http://schemas.openxmlformats.org/officeDocument/2006/relationships/image" Target="media/image1.jpg"/><Relationship Id="rId1" Type="http://schemas.openxmlformats.org/officeDocument/2006/relationships/styles" Target="styles.xml"/><Relationship Id="rId6" Type="http://schemas.openxmlformats.org/officeDocument/2006/relationships/image" Target="media/image38.png"/><Relationship Id="rId15" Type="http://schemas.openxmlformats.org/officeDocument/2006/relationships/image" Target="media/image30.png"/><Relationship Id="rId23" Type="http://schemas.openxmlformats.org/officeDocument/2006/relationships/image" Target="media/image19.png"/><Relationship Id="rId28" Type="http://schemas.openxmlformats.org/officeDocument/2006/relationships/image" Target="media/image20.png"/><Relationship Id="rId36" Type="http://schemas.openxmlformats.org/officeDocument/2006/relationships/image" Target="media/image45.png"/><Relationship Id="rId4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Mroz</dc:creator>
  <cp:lastModifiedBy>Alicia Mroz</cp:lastModifiedBy>
  <cp:revision>2</cp:revision>
  <cp:lastPrinted>2020-08-20T19:58:00Z</cp:lastPrinted>
  <dcterms:created xsi:type="dcterms:W3CDTF">2020-08-20T19:59:00Z</dcterms:created>
  <dcterms:modified xsi:type="dcterms:W3CDTF">2020-08-20T19:59:00Z</dcterms:modified>
</cp:coreProperties>
</file>